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653B" w14:textId="38CBAF0E" w:rsidR="00214567" w:rsidRPr="00214567" w:rsidRDefault="00DC3B22" w:rsidP="0021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DC3B22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val="et-EE" w:eastAsia="et-EE"/>
        </w:rPr>
        <w:drawing>
          <wp:inline distT="0" distB="0" distL="0" distR="0" wp14:anchorId="153A06D1" wp14:editId="5C0BFC85">
            <wp:extent cx="1524000" cy="1524000"/>
            <wp:effectExtent l="0" t="0" r="0" b="0"/>
            <wp:docPr id="1" name="Picture 1" descr="C:\Users\User1\Desktop\My Dokuments\Konkursid\Slav.Bazaar 2020\лого_500х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y Dokuments\Konkursid\Slav.Bazaar 2020\лого_500х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4567"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br/>
        <w:t>XXIX Rahvusvaheline estraadilauljate  konkurss</w:t>
      </w:r>
    </w:p>
    <w:p w14:paraId="54A36D49" w14:textId="77777777" w:rsidR="00214567" w:rsidRPr="00214567" w:rsidRDefault="00214567" w:rsidP="0021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„Slavjanski Bazaar Vitebskis – 2020”</w:t>
      </w:r>
    </w:p>
    <w:p w14:paraId="1CA4763E" w14:textId="77777777" w:rsidR="00214567" w:rsidRPr="00214567" w:rsidRDefault="00214567" w:rsidP="0021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Eelvoor, Eesti</w:t>
      </w:r>
    </w:p>
    <w:p w14:paraId="6C58F180" w14:textId="77777777" w:rsidR="00214567" w:rsidRPr="00214567" w:rsidRDefault="00214567" w:rsidP="00214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Juhend</w:t>
      </w:r>
    </w:p>
    <w:p w14:paraId="2B35B88F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Tomumise aeg:</w:t>
      </w:r>
    </w:p>
    <w:p w14:paraId="46F5FF92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15. veebruar 2020 kell 14:00.</w:t>
      </w:r>
    </w:p>
    <w:p w14:paraId="665A51AA" w14:textId="19531CC6" w:rsid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Proovid alates kella 12.00</w:t>
      </w:r>
      <w:r w:rsidR="00EC6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 xml:space="preserve"> </w:t>
      </w: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st.</w:t>
      </w:r>
    </w:p>
    <w:p w14:paraId="31FBC77E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14:paraId="2320F35C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Toimumise koht:</w:t>
      </w:r>
    </w:p>
    <w:p w14:paraId="4224C7F2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Maardu Kultuuri- ja Infokeskus.</w:t>
      </w:r>
    </w:p>
    <w:p w14:paraId="1817593F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t-EE" w:eastAsia="en-GB"/>
        </w:rPr>
        <w:t>Aadress: Keemikute 12b, Maardu, 74116 Harju maakond</w:t>
      </w:r>
    </w:p>
    <w:p w14:paraId="52C7808E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Konkursist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osa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võtma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on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oodatud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estraadilaulude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esitajaid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,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kes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on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edukalt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esinenud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konsertetendustel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,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muusikalistel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konkurssidel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ja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festivalidel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.</w:t>
      </w:r>
    </w:p>
    <w:p w14:paraId="4A9BAA0B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Eelvooru võitja esindab Eestit XXIX Rahvusvahelisel estraadilauljate 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br/>
        <w:t>konkursil „Slavjanski Bazaar Vitebskis – 2020“ (Valgevene).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br/>
        <w:t>Osavõtjate vanus 18 – 31 aastani (</w:t>
      </w:r>
      <w:r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vokalistide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 vanust arvestatakse 13.07.2020 seisuga).</w:t>
      </w:r>
    </w:p>
    <w:p w14:paraId="50D73565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 </w:t>
      </w:r>
    </w:p>
    <w:p w14:paraId="6B2855E1" w14:textId="77777777" w:rsidR="00214567" w:rsidRPr="00214567" w:rsidRDefault="00214567" w:rsidP="0021456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>Konkursi</w:t>
      </w:r>
      <w:proofErr w:type="spellEnd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>eelvooru</w:t>
      </w:r>
      <w:proofErr w:type="spellEnd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>tingimused</w:t>
      </w:r>
      <w:proofErr w:type="spellEnd"/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GB"/>
        </w:rPr>
        <w:t>:</w:t>
      </w:r>
    </w:p>
    <w:p w14:paraId="0573920D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 - I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laul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slaavi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heliloojalt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;</w:t>
      </w:r>
    </w:p>
    <w:p w14:paraId="3DB6B332" w14:textId="66BEEF6B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</w:t>
      </w: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- </w:t>
      </w:r>
      <w:r w:rsidR="004F0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II </w:t>
      </w:r>
      <w:proofErr w:type="spellStart"/>
      <w:r w:rsidR="004F0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laul</w:t>
      </w:r>
      <w:proofErr w:type="spellEnd"/>
      <w:r w:rsidR="004F06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r w:rsidR="004F062F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–</w:t>
      </w: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maailma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hitt.</w:t>
      </w:r>
      <w:proofErr w:type="spellEnd"/>
    </w:p>
    <w:p w14:paraId="25056107" w14:textId="77777777" w:rsidR="00214567" w:rsidRPr="00214567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</w:t>
      </w:r>
    </w:p>
    <w:p w14:paraId="665C0CB4" w14:textId="71992BA2" w:rsidR="00214567" w:rsidRPr="004F062F" w:rsidRDefault="00214567" w:rsidP="0021456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t-EE" w:eastAsia="en-GB"/>
        </w:rPr>
      </w:pP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t-EE" w:eastAsia="en-GB"/>
        </w:rPr>
        <w:t>Žürii ja hindamise kriteeriumid:</w:t>
      </w:r>
    </w:p>
    <w:p w14:paraId="74605417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lastRenderedPageBreak/>
        <w:t>- </w:t>
      </w:r>
      <w:r w:rsidRPr="00214567">
        <w:rPr>
          <w:rFonts w:ascii="Times New Roman" w:eastAsia="Times New Roman" w:hAnsi="Times New Roman" w:cs="Times New Roman"/>
          <w:sz w:val="32"/>
          <w:szCs w:val="32"/>
          <w:lang w:val="et-EE" w:eastAsia="en-GB"/>
        </w:rPr>
        <w:t>ž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ürii koosseis: Eesti professionaalsed estraadilauljad, muusikud ja heliloojad.</w:t>
      </w:r>
    </w:p>
    <w:p w14:paraId="2E86FC7A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  Osavõtjate esinemist hinnatakse 10-palli süsteemis;</w:t>
      </w:r>
    </w:p>
    <w:p w14:paraId="0B90B38F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 </w:t>
      </w:r>
      <w:r w:rsidRPr="00214567">
        <w:rPr>
          <w:rFonts w:ascii="Times New Roman" w:eastAsia="Times New Roman" w:hAnsi="Times New Roman" w:cs="Times New Roman"/>
          <w:sz w:val="32"/>
          <w:szCs w:val="32"/>
          <w:lang w:val="et-EE" w:eastAsia="en-GB"/>
        </w:rPr>
        <w:t>ž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ürii valib välja konkursi eelvooru võitja;</w:t>
      </w:r>
    </w:p>
    <w:p w14:paraId="49452341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 </w:t>
      </w:r>
      <w:r w:rsidRPr="00214567">
        <w:rPr>
          <w:rFonts w:ascii="Times New Roman" w:eastAsia="Times New Roman" w:hAnsi="Times New Roman" w:cs="Times New Roman"/>
          <w:sz w:val="32"/>
          <w:szCs w:val="32"/>
          <w:lang w:val="et-EE" w:eastAsia="en-GB"/>
        </w:rPr>
        <w:t>ü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hesuguse arvuga punktide korral viib žürii läbi hääletuse;</w:t>
      </w:r>
    </w:p>
    <w:p w14:paraId="7C665831" w14:textId="77777777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 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-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kõiki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konkursist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osavõtjaid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autasustatakse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 xml:space="preserve"> </w:t>
      </w:r>
      <w:proofErr w:type="spellStart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diplomiga</w:t>
      </w:r>
      <w:proofErr w:type="spellEnd"/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;</w:t>
      </w:r>
    </w:p>
    <w:p w14:paraId="7D5238FF" w14:textId="5504D2C4" w:rsidR="00214567" w:rsidRP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n-AU" w:eastAsia="en-GB"/>
        </w:rPr>
        <w:t> 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- eelvooru võitja esindab Eestit XXIX Rahvusvahelisel estraadilauljate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br/>
        <w:t xml:space="preserve">   konkursil </w:t>
      </w:r>
      <w:r w:rsidR="004F062F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„Slavjanski Bazaar Vitebsks – 2020“ 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(Valgevenes);</w:t>
      </w:r>
    </w:p>
    <w:p w14:paraId="56618FBD" w14:textId="066262D1" w:rsid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-  konkursi finaalis „Slavjanski Bazaar </w:t>
      </w:r>
      <w:r w:rsidR="004F062F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Vitebsk – 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2020” antakse</w:t>
      </w:r>
      <w:r w:rsidR="004F062F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 välja preemiad   vastavalt 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esinemise tulemustele: Grand Pix – 20 000$, I koht – 15 000$,</w:t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br/>
        <w:t>   II koht - 10 000$, III koht – 5 000$</w:t>
      </w:r>
      <w:r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.</w:t>
      </w:r>
    </w:p>
    <w:p w14:paraId="77D41E4C" w14:textId="3B1E801A" w:rsidR="00214567" w:rsidRDefault="00214567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</w:pP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br/>
      </w: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  <w:t>Registreerimine:</w:t>
      </w: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  <w:br/>
      </w:r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Registreerimiseks on vaja täita registreerimisleht Maardu Kultuuri- ja Infokeskuse koduleheküljel </w:t>
      </w:r>
      <w:hyperlink r:id="rId5" w:tgtFrame="_blank" w:history="1">
        <w:r w:rsidRPr="00214567">
          <w:rPr>
            <w:rFonts w:ascii="Times New Roman" w:eastAsia="Times New Roman" w:hAnsi="Times New Roman" w:cs="Times New Roman"/>
            <w:sz w:val="28"/>
            <w:szCs w:val="28"/>
            <w:u w:val="single"/>
            <w:lang w:val="et-EE" w:eastAsia="en-GB"/>
          </w:rPr>
          <w:t>www.mkik.ee</w:t>
        </w:r>
      </w:hyperlink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> ja saata meili aadressile  </w:t>
      </w:r>
      <w:hyperlink r:id="rId6" w:tgtFrame="_blank" w:history="1">
        <w:r w:rsidRPr="00214567">
          <w:rPr>
            <w:rFonts w:ascii="Times New Roman" w:eastAsia="Times New Roman" w:hAnsi="Times New Roman" w:cs="Times New Roman"/>
            <w:sz w:val="28"/>
            <w:szCs w:val="28"/>
            <w:u w:val="single"/>
            <w:lang w:val="et-EE" w:eastAsia="en-GB"/>
          </w:rPr>
          <w:t>direktor@maarduvak.ee</w:t>
        </w:r>
      </w:hyperlink>
      <w:r w:rsidRPr="00214567">
        <w:rPr>
          <w:rFonts w:ascii="Times New Roman" w:eastAsia="Times New Roman" w:hAnsi="Times New Roman" w:cs="Times New Roman"/>
          <w:sz w:val="28"/>
          <w:szCs w:val="28"/>
          <w:lang w:val="et-EE" w:eastAsia="en-GB"/>
        </w:rPr>
        <w:t xml:space="preserve">, </w:t>
      </w:r>
      <w:r w:rsidRPr="00214567"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  <w:t>tähtaeg on 10. veebruar 2020.</w:t>
      </w:r>
    </w:p>
    <w:p w14:paraId="1C254C06" w14:textId="77777777" w:rsidR="008E7C28" w:rsidRDefault="008E7C28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t-EE" w:eastAsia="en-GB"/>
        </w:rPr>
      </w:pPr>
    </w:p>
    <w:p w14:paraId="76DA98A2" w14:textId="19AA4941" w:rsidR="008E7C28" w:rsidRDefault="008E7C28" w:rsidP="008E7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</w:pPr>
      <w:r w:rsidRPr="001921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GB"/>
        </w:rPr>
        <w:t> Info</w:t>
      </w:r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: tel. +372 5647 7072, </w:t>
      </w:r>
      <w:hyperlink r:id="rId7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AU" w:eastAsia="en-GB"/>
          </w:rPr>
          <w:t>www.mkik.ee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 E-mail: </w:t>
      </w:r>
      <w:hyperlink r:id="rId8" w:tgtFrame="_blank" w:history="1">
        <w:r w:rsidRPr="0019212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AU" w:eastAsia="en-GB"/>
          </w:rPr>
          <w:t>direktor@maarduvak.ee</w:t>
        </w:r>
      </w:hyperlink>
      <w:r w:rsidRPr="00192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>  </w:t>
      </w:r>
    </w:p>
    <w:p w14:paraId="34C8FF88" w14:textId="2147F99C" w:rsidR="007F5ED0" w:rsidRPr="007F5ED0" w:rsidRDefault="007F5ED0" w:rsidP="008E7C2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AU" w:eastAsia="en-GB"/>
        </w:rPr>
      </w:pPr>
      <w:r w:rsidRPr="007F5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 w:eastAsia="en-GB"/>
        </w:rPr>
        <w:t xml:space="preserve">           https://fest-sbv.by/contest/pop-song-performers-contest</w:t>
      </w:r>
    </w:p>
    <w:p w14:paraId="1F3D56DA" w14:textId="77777777" w:rsidR="008E7C28" w:rsidRPr="00214567" w:rsidRDefault="008E7C28" w:rsidP="00214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9B453E" w14:textId="77777777" w:rsidR="00214567" w:rsidRDefault="00214567"/>
    <w:sectPr w:rsidR="0021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67"/>
    <w:rsid w:val="00214567"/>
    <w:rsid w:val="003063A1"/>
    <w:rsid w:val="004F062F"/>
    <w:rsid w:val="007F5ED0"/>
    <w:rsid w:val="008E7C28"/>
    <w:rsid w:val="00BF0F5A"/>
    <w:rsid w:val="00DC3B22"/>
    <w:rsid w:val="00EC6F27"/>
    <w:rsid w:val="00E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D8B3"/>
  <w15:chartTrackingRefBased/>
  <w15:docId w15:val="{C7304B19-025C-4A20-869B-A3F816B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maarduvak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kik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@maarduvak.ee" TargetMode="External"/><Relationship Id="rId5" Type="http://schemas.openxmlformats.org/officeDocument/2006/relationships/hyperlink" Target="http://www.mkik.e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Semenova</dc:creator>
  <cp:keywords/>
  <dc:description/>
  <cp:lastModifiedBy>User1</cp:lastModifiedBy>
  <cp:revision>8</cp:revision>
  <dcterms:created xsi:type="dcterms:W3CDTF">2020-01-08T13:55:00Z</dcterms:created>
  <dcterms:modified xsi:type="dcterms:W3CDTF">2020-01-10T14:48:00Z</dcterms:modified>
</cp:coreProperties>
</file>